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3C" w:rsidRPr="00E7597E" w:rsidRDefault="00A5647C">
      <w:pPr>
        <w:pStyle w:val="berschrift2"/>
        <w:jc w:val="center"/>
        <w:rPr>
          <w:rFonts w:hAnsi="Arial" w:cs="Arial"/>
          <w:sz w:val="28"/>
          <w:szCs w:val="28"/>
        </w:rPr>
      </w:pPr>
      <w:r w:rsidRPr="00E7597E">
        <w:rPr>
          <w:rFonts w:hAnsi="Arial" w:cs="Arial"/>
          <w:sz w:val="28"/>
          <w:szCs w:val="28"/>
        </w:rPr>
        <w:t>Oberstufenjahrgang 2018/20</w:t>
      </w:r>
      <w:r w:rsidRPr="00E7597E">
        <w:rPr>
          <w:rFonts w:hAnsi="Arial" w:cs="Arial"/>
          <w:sz w:val="28"/>
          <w:szCs w:val="28"/>
        </w:rPr>
        <w:br/>
      </w:r>
      <w:r w:rsidRPr="00E7597E">
        <w:rPr>
          <w:rFonts w:hAnsi="Arial" w:cs="Arial"/>
          <w:bCs/>
          <w:sz w:val="28"/>
          <w:szCs w:val="28"/>
        </w:rPr>
        <w:t>P</w:t>
      </w:r>
      <w:r w:rsidRPr="00E7597E">
        <w:rPr>
          <w:rFonts w:hAnsi="Arial" w:cs="Arial"/>
          <w:sz w:val="28"/>
          <w:szCs w:val="28"/>
        </w:rPr>
        <w:t>-Seminar im Fach Kunst</w:t>
      </w:r>
    </w:p>
    <w:p w:rsidR="00CB253C" w:rsidRPr="00E7597E" w:rsidRDefault="00A5647C">
      <w:pPr>
        <w:pStyle w:val="berschrift2"/>
        <w:jc w:val="center"/>
        <w:rPr>
          <w:rFonts w:hAnsi="Arial" w:cs="Arial"/>
          <w:sz w:val="28"/>
          <w:szCs w:val="28"/>
        </w:rPr>
      </w:pPr>
      <w:r w:rsidRPr="00E7597E">
        <w:rPr>
          <w:rFonts w:hAnsi="Arial" w:cs="Arial"/>
          <w:sz w:val="28"/>
          <w:szCs w:val="28"/>
        </w:rPr>
        <w:t>Lehrkraft: Sonnja G. Riedl</w:t>
      </w:r>
    </w:p>
    <w:p w:rsidR="00CB253C" w:rsidRPr="00E7597E" w:rsidRDefault="00CB253C">
      <w:pPr>
        <w:pStyle w:val="Body"/>
        <w:rPr>
          <w:rFonts w:ascii="Arial" w:eastAsia="Arial" w:hAnsi="Arial" w:cs="Arial"/>
        </w:rPr>
      </w:pPr>
    </w:p>
    <w:tbl>
      <w:tblPr>
        <w:tblStyle w:val="TableNormal"/>
        <w:tblW w:w="966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68"/>
      </w:tblGrid>
      <w:tr w:rsidR="00CB253C" w:rsidRPr="00E7597E" w:rsidT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spacing w:before="80" w:after="80"/>
              <w:rPr>
                <w:rFonts w:ascii="Arial" w:eastAsia="Arial" w:hAnsi="Arial" w:cs="Arial"/>
                <w:sz w:val="22"/>
                <w:szCs w:val="22"/>
              </w:rPr>
            </w:pPr>
            <w:r w:rsidRPr="00E7597E">
              <w:rPr>
                <w:rFonts w:ascii="Arial" w:hAnsi="Arial" w:cs="Arial"/>
                <w:sz w:val="22"/>
                <w:szCs w:val="22"/>
              </w:rPr>
              <w:t>Lehrkraft</w:t>
            </w:r>
            <w:r w:rsidRPr="00E7597E">
              <w:rPr>
                <w:rFonts w:ascii="Arial" w:hAnsi="Arial" w:cs="Arial"/>
                <w:sz w:val="22"/>
                <w:szCs w:val="22"/>
              </w:rPr>
              <w:t>: Sonnja G. Riedl</w:t>
            </w:r>
            <w:r w:rsidRPr="00E7597E"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 w:rsidRPr="00E7597E">
              <w:rPr>
                <w:rFonts w:ascii="Arial" w:hAnsi="Arial" w:cs="Arial"/>
                <w:sz w:val="22"/>
                <w:szCs w:val="22"/>
              </w:rPr>
              <w:t>Leitfach</w:t>
            </w:r>
            <w:proofErr w:type="spellEnd"/>
            <w:r w:rsidRPr="00E7597E">
              <w:rPr>
                <w:rFonts w:ascii="Arial" w:hAnsi="Arial" w:cs="Arial"/>
                <w:sz w:val="22"/>
                <w:szCs w:val="22"/>
              </w:rPr>
              <w:t>: Kunst</w:t>
            </w:r>
          </w:p>
          <w:p w:rsidR="00CB253C" w:rsidRPr="00E7597E" w:rsidRDefault="00A5647C">
            <w:pPr>
              <w:pStyle w:val="Body"/>
              <w:spacing w:before="120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22"/>
                <w:szCs w:val="22"/>
              </w:rPr>
              <w:t>Rahmenthema</w:t>
            </w:r>
            <w:r w:rsidRPr="00E7597E">
              <w:rPr>
                <w:rFonts w:ascii="Arial" w:hAnsi="Arial" w:cs="Arial"/>
                <w:sz w:val="22"/>
                <w:szCs w:val="22"/>
              </w:rPr>
              <w:t>:</w:t>
            </w:r>
            <w:r w:rsidRPr="00E7597E">
              <w:rPr>
                <w:rFonts w:ascii="Arial" w:hAnsi="Arial" w:cs="Arial"/>
                <w:sz w:val="22"/>
                <w:szCs w:val="22"/>
              </w:rPr>
              <w:tab/>
            </w:r>
            <w:r w:rsidRPr="00E7597E">
              <w:rPr>
                <w:rFonts w:ascii="Arial" w:hAnsi="Arial" w:cs="Arial"/>
                <w:sz w:val="22"/>
                <w:szCs w:val="22"/>
              </w:rPr>
              <w:t xml:space="preserve"> digital-analog</w:t>
            </w:r>
            <w:r w:rsidRPr="00E7597E">
              <w:rPr>
                <w:rFonts w:ascii="Arial" w:hAnsi="Arial" w:cs="Arial"/>
                <w:sz w:val="22"/>
                <w:szCs w:val="22"/>
              </w:rPr>
              <w:t xml:space="preserve">  “</w:t>
            </w:r>
            <w:proofErr w:type="spellStart"/>
            <w:r w:rsidRPr="00E7597E">
              <w:rPr>
                <w:rFonts w:ascii="Arial" w:hAnsi="Arial" w:cs="Arial"/>
                <w:sz w:val="22"/>
                <w:szCs w:val="22"/>
              </w:rPr>
              <w:t>crossmedia</w:t>
            </w:r>
            <w:proofErr w:type="spellEnd"/>
            <w:r w:rsidRPr="00E7597E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</w:tr>
      <w:tr w:rsidR="00CB253C" w:rsidRPr="00E7597E" w:rsidT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8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spacing w:before="80" w:after="80"/>
              <w:rPr>
                <w:rFonts w:ascii="Arial" w:eastAsia="Calibri" w:hAnsi="Arial" w:cs="Arial"/>
                <w:sz w:val="20"/>
                <w:szCs w:val="20"/>
              </w:rPr>
            </w:pPr>
            <w:r w:rsidRPr="00E7597E">
              <w:rPr>
                <w:rFonts w:ascii="Arial" w:hAnsi="Arial" w:cs="Arial"/>
                <w:sz w:val="20"/>
                <w:szCs w:val="20"/>
              </w:rPr>
              <w:t>Zielsetzung des Seminars, Begr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ndung des Themas:  </w:t>
            </w:r>
            <w:r w:rsidRPr="00E7597E">
              <w:rPr>
                <w:rFonts w:ascii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hAnsi="Arial" w:cs="Arial"/>
                <w:sz w:val="20"/>
                <w:szCs w:val="20"/>
              </w:rPr>
              <w:br/>
              <w:t>Die Verbindung von analog und digital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 ist in der Kunst ein vielschichtiges und vielf</w:t>
            </w:r>
            <w:r w:rsidRPr="00E7597E">
              <w:rPr>
                <w:rFonts w:ascii="Arial" w:hAnsi="Arial" w:cs="Arial"/>
                <w:sz w:val="20"/>
                <w:szCs w:val="20"/>
              </w:rPr>
              <w:t>ä</w:t>
            </w:r>
            <w:r w:rsidRPr="00E7597E">
              <w:rPr>
                <w:rFonts w:ascii="Arial" w:hAnsi="Arial" w:cs="Arial"/>
                <w:sz w:val="20"/>
                <w:szCs w:val="20"/>
              </w:rPr>
              <w:t>ltiges Gebiet. Crossmediale Umsetzungen leben in der Schnittstelle von digital zu analog sowie in den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 Ü</w:t>
            </w:r>
            <w:r w:rsidRPr="00E7597E">
              <w:rPr>
                <w:rFonts w:ascii="Arial" w:hAnsi="Arial" w:cs="Arial"/>
                <w:sz w:val="20"/>
                <w:szCs w:val="20"/>
              </w:rPr>
              <w:t>berg</w:t>
            </w:r>
            <w:r w:rsidRPr="00E7597E">
              <w:rPr>
                <w:rFonts w:ascii="Arial" w:hAnsi="Arial" w:cs="Arial"/>
                <w:sz w:val="20"/>
                <w:szCs w:val="20"/>
              </w:rPr>
              <w:t>ä</w:t>
            </w:r>
            <w:r w:rsidRPr="00E7597E">
              <w:rPr>
                <w:rFonts w:ascii="Arial" w:hAnsi="Arial" w:cs="Arial"/>
                <w:sz w:val="20"/>
                <w:szCs w:val="20"/>
              </w:rPr>
              <w:t>ngen zwischen Design und Programmierung. K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nstlerische Qualit</w:t>
            </w:r>
            <w:r w:rsidRPr="00E7597E">
              <w:rPr>
                <w:rFonts w:ascii="Arial" w:hAnsi="Arial" w:cs="Arial"/>
                <w:sz w:val="20"/>
                <w:szCs w:val="20"/>
              </w:rPr>
              <w:t>ä</w:t>
            </w:r>
            <w:r w:rsidRPr="00E7597E">
              <w:rPr>
                <w:rFonts w:ascii="Arial" w:hAnsi="Arial" w:cs="Arial"/>
                <w:sz w:val="20"/>
                <w:szCs w:val="20"/>
              </w:rPr>
              <w:t>t lebt von konzeptuell guten Ideen, te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chnischer Handwerkskunst, aber auch vom gelungenen Zufallsergebnis und insgesamt von der Entwicklung einer 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berzeugenden k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nstlerischen Haltung und einer signifikanten gestalterischen Handschrift. </w:t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proofErr w:type="spellStart"/>
            <w:r w:rsidRPr="00E7597E">
              <w:rPr>
                <w:rFonts w:ascii="Arial" w:hAnsi="Arial" w:cs="Arial"/>
                <w:sz w:val="20"/>
                <w:szCs w:val="20"/>
              </w:rPr>
              <w:t>crossmedia</w:t>
            </w:r>
            <w:proofErr w:type="spellEnd"/>
            <w:r w:rsidRPr="00E7597E">
              <w:rPr>
                <w:rFonts w:ascii="Arial" w:hAnsi="Arial" w:cs="Arial"/>
                <w:sz w:val="20"/>
                <w:szCs w:val="20"/>
              </w:rPr>
              <w:t xml:space="preserve"> ist ein Wettbewerb f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r bayerische Sch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ler, der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 in sieben unterschiedlichen Sparten ausgeschrieben ist. Ziel des Wettbewerbs ist es, Sch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ler auszuzeichnen, die mit digitalen Ger</w:t>
            </w:r>
            <w:r w:rsidRPr="00E7597E">
              <w:rPr>
                <w:rFonts w:ascii="Arial" w:hAnsi="Arial" w:cs="Arial"/>
                <w:sz w:val="20"/>
                <w:szCs w:val="20"/>
              </w:rPr>
              <w:t>ä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ten - von Computer bis zu diverser Elektronik - gestalterisch besondere Kunstwerke erschaffen.  </w:t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hAnsi="Arial" w:cs="Arial"/>
                <w:sz w:val="20"/>
                <w:szCs w:val="20"/>
              </w:rPr>
              <w:t>Jeder Teilnehmer des Semina</w:t>
            </w:r>
            <w:r w:rsidRPr="00E7597E">
              <w:rPr>
                <w:rFonts w:ascii="Arial" w:hAnsi="Arial" w:cs="Arial"/>
                <w:sz w:val="20"/>
                <w:szCs w:val="20"/>
              </w:rPr>
              <w:t>rs hat die Aufgabe, in Einzelarbeit f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="00E7597E">
              <w:rPr>
                <w:rFonts w:ascii="Arial" w:hAnsi="Arial" w:cs="Arial"/>
                <w:sz w:val="20"/>
                <w:szCs w:val="20"/>
              </w:rPr>
              <w:t>r eine der S</w:t>
            </w:r>
            <w:r w:rsidRPr="00E7597E">
              <w:rPr>
                <w:rFonts w:ascii="Arial" w:hAnsi="Arial" w:cs="Arial"/>
                <w:sz w:val="20"/>
                <w:szCs w:val="20"/>
              </w:rPr>
              <w:t>parten einen Wettbewerbsbeitrag anzufertigen und rechtzeitig beim Wettbewerb einzureichen (</w:t>
            </w:r>
            <w:hyperlink r:id="rId7" w:history="1">
              <w:r w:rsidRPr="00E7597E">
                <w:rPr>
                  <w:rStyle w:val="Hyperlink0"/>
                  <w:rFonts w:ascii="Arial" w:hAnsi="Arial" w:cs="Arial"/>
                  <w:sz w:val="20"/>
                  <w:szCs w:val="20"/>
                </w:rPr>
                <w:t>crossmedia-wettbewerb.de</w:t>
              </w:r>
            </w:hyperlink>
            <w:r w:rsidRPr="00E7597E">
              <w:rPr>
                <w:rFonts w:ascii="Arial" w:hAnsi="Arial" w:cs="Arial"/>
                <w:sz w:val="20"/>
                <w:szCs w:val="20"/>
              </w:rPr>
              <w:t>)</w:t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hAnsi="Arial" w:cs="Arial"/>
                <w:sz w:val="20"/>
                <w:szCs w:val="20"/>
              </w:rPr>
              <w:t>Technisches Equipment der Schule kann na</w:t>
            </w:r>
            <w:r w:rsidRPr="00E7597E">
              <w:rPr>
                <w:rFonts w:ascii="Arial" w:hAnsi="Arial" w:cs="Arial"/>
                <w:sz w:val="20"/>
                <w:szCs w:val="20"/>
              </w:rPr>
              <w:t>ch Absprache soweit m</w:t>
            </w:r>
            <w:r w:rsidRPr="00E7597E">
              <w:rPr>
                <w:rFonts w:ascii="Arial" w:hAnsi="Arial" w:cs="Arial"/>
                <w:sz w:val="20"/>
                <w:szCs w:val="20"/>
              </w:rPr>
              <w:t>ö</w:t>
            </w:r>
            <w:r w:rsidRPr="00E7597E">
              <w:rPr>
                <w:rFonts w:ascii="Arial" w:hAnsi="Arial" w:cs="Arial"/>
                <w:sz w:val="20"/>
                <w:szCs w:val="20"/>
              </w:rPr>
              <w:t>glich genutzt werden. Anderweitig ben</w:t>
            </w:r>
            <w:r w:rsidRPr="00E7597E">
              <w:rPr>
                <w:rFonts w:ascii="Arial" w:hAnsi="Arial" w:cs="Arial"/>
                <w:sz w:val="20"/>
                <w:szCs w:val="20"/>
              </w:rPr>
              <w:t>ö</w:t>
            </w:r>
            <w:r w:rsidRPr="00E7597E">
              <w:rPr>
                <w:rFonts w:ascii="Arial" w:hAnsi="Arial" w:cs="Arial"/>
                <w:sz w:val="20"/>
                <w:szCs w:val="20"/>
              </w:rPr>
              <w:t>tigte Hard- und Software ist eigenst</w:t>
            </w:r>
            <w:r w:rsidRPr="00E7597E">
              <w:rPr>
                <w:rFonts w:ascii="Arial" w:hAnsi="Arial" w:cs="Arial"/>
                <w:sz w:val="20"/>
                <w:szCs w:val="20"/>
              </w:rPr>
              <w:t>ä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ndig </w:t>
            </w:r>
            <w:r w:rsidR="00E7597E">
              <w:rPr>
                <w:rFonts w:ascii="Arial" w:hAnsi="Arial" w:cs="Arial"/>
                <w:sz w:val="20"/>
                <w:szCs w:val="20"/>
              </w:rPr>
              <w:t xml:space="preserve">extern 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zu </w:t>
            </w:r>
            <w:r w:rsidR="00E7597E">
              <w:rPr>
                <w:rFonts w:ascii="Arial" w:hAnsi="Arial" w:cs="Arial"/>
                <w:sz w:val="20"/>
                <w:szCs w:val="20"/>
              </w:rPr>
              <w:t>organisieren. Die Einarbeitung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 in ben</w:t>
            </w:r>
            <w:r w:rsidRPr="00E7597E">
              <w:rPr>
                <w:rFonts w:ascii="Arial" w:hAnsi="Arial" w:cs="Arial"/>
                <w:sz w:val="20"/>
                <w:szCs w:val="20"/>
              </w:rPr>
              <w:t>ö</w:t>
            </w:r>
            <w:r w:rsidRPr="00E7597E">
              <w:rPr>
                <w:rFonts w:ascii="Arial" w:hAnsi="Arial" w:cs="Arial"/>
                <w:sz w:val="20"/>
                <w:szCs w:val="20"/>
              </w:rPr>
              <w:t>tigte Software ist im Eigenstudium und mit Tutorials (YouTube, online, u.a.) zu leisten. Seminar-Be</w:t>
            </w:r>
            <w:r w:rsidRPr="00E7597E">
              <w:rPr>
                <w:rFonts w:ascii="Arial" w:hAnsi="Arial" w:cs="Arial"/>
                <w:sz w:val="20"/>
                <w:szCs w:val="20"/>
              </w:rPr>
              <w:t>sprechungen dienen der Unterst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tzung in der gestalterischen und konzeptionellen Entwicklung des Projekts.</w:t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>F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r </w:t>
            </w:r>
            <w:proofErr w:type="spellStart"/>
            <w:r w:rsidRPr="00E7597E">
              <w:rPr>
                <w:rFonts w:ascii="Arial" w:eastAsia="Calibri" w:hAnsi="Arial" w:cs="Arial"/>
                <w:sz w:val="20"/>
                <w:szCs w:val="20"/>
              </w:rPr>
              <w:t>crossmedia</w:t>
            </w:r>
            <w:proofErr w:type="spellEnd"/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gilt, dass die Technik/Programmierung nachrangig ist. Im Vordergrund steht die kreativ-gestalterische Leistung und Wirkung. </w:t>
            </w:r>
            <w:proofErr w:type="spellStart"/>
            <w:r w:rsidRPr="00E7597E">
              <w:rPr>
                <w:rFonts w:ascii="Arial" w:eastAsia="Calibri" w:hAnsi="Arial" w:cs="Arial"/>
                <w:sz w:val="20"/>
                <w:szCs w:val="20"/>
              </w:rPr>
              <w:t>crossmedia</w:t>
            </w:r>
            <w:proofErr w:type="spellEnd"/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ist ein Kreativ-Wettbewerb.</w:t>
            </w:r>
          </w:p>
          <w:p w:rsidR="00CB253C" w:rsidRPr="00E7597E" w:rsidRDefault="00A5647C">
            <w:pPr>
              <w:spacing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br/>
            </w:r>
            <w:proofErr w:type="spellStart"/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crossmedia</w:t>
            </w:r>
            <w:proofErr w:type="spellEnd"/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-Sparten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br/>
            </w:r>
          </w:p>
          <w:p w:rsidR="00CB253C" w:rsidRPr="00E7597E" w:rsidRDefault="00A5647C">
            <w:pPr>
              <w:numPr>
                <w:ilvl w:val="0"/>
                <w:numId w:val="3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Foto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–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Grafik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–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Layout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(Digitale Text- und Bildverarbeitung in jeglicher Form. Visuelle Ergebnisse aus diversen k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nstlerischen Techniken mit digitaler (Post-)Produktion) </w:t>
            </w:r>
          </w:p>
          <w:p w:rsidR="00CB253C" w:rsidRPr="00E7597E" w:rsidRDefault="00A5647C">
            <w:pPr>
              <w:numPr>
                <w:ilvl w:val="0"/>
                <w:numId w:val="4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Musik - Clip - Sound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(Digitale Soundentwicklung, -bearbeitung und evtl. Verfilmung)</w:t>
            </w:r>
          </w:p>
          <w:p w:rsidR="00CB253C" w:rsidRPr="00E7597E" w:rsidRDefault="00A5647C">
            <w:pPr>
              <w:numPr>
                <w:ilvl w:val="0"/>
                <w:numId w:val="5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Games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(Digitale Spielentwicklung mit Fokus auf den kreativ-gestalterischen Aspekt)</w:t>
            </w:r>
          </w:p>
          <w:p w:rsidR="00CB253C" w:rsidRPr="00E7597E" w:rsidRDefault="00A5647C">
            <w:pPr>
              <w:numPr>
                <w:ilvl w:val="0"/>
                <w:numId w:val="6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Sprache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–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Text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(Texte, deren Entstehung digital beeinflusst sind, z.B. Blog, H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>ö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>rspiel etc.)</w:t>
            </w:r>
          </w:p>
          <w:p w:rsidR="00CB253C" w:rsidRPr="00E7597E" w:rsidRDefault="00A5647C">
            <w:pPr>
              <w:numPr>
                <w:ilvl w:val="0"/>
                <w:numId w:val="7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Short </w:t>
            </w:r>
            <w:proofErr w:type="spellStart"/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film</w:t>
            </w:r>
            <w:proofErr w:type="spellEnd"/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(gemei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>nt sind Real-Kurzfilme oder Zeichentrick mit digitalen Effekten &amp; Experimenten etc.)</w:t>
            </w:r>
          </w:p>
          <w:p w:rsidR="00CB253C" w:rsidRPr="00E7597E" w:rsidRDefault="00A5647C">
            <w:pPr>
              <w:numPr>
                <w:ilvl w:val="0"/>
                <w:numId w:val="8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Apps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– </w:t>
            </w: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Webs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(damit sind Handy-Apps oder Internetseiten bzw. Web-Projekte gemeint)</w:t>
            </w:r>
          </w:p>
          <w:p w:rsidR="00CB253C" w:rsidRPr="00E7597E" w:rsidRDefault="00A5647C">
            <w:pPr>
              <w:numPr>
                <w:ilvl w:val="0"/>
                <w:numId w:val="9"/>
              </w:numPr>
              <w:tabs>
                <w:tab w:val="num" w:pos="753"/>
              </w:tabs>
              <w:spacing w:line="276" w:lineRule="auto"/>
              <w:ind w:left="753" w:hanging="393"/>
              <w:rPr>
                <w:rFonts w:ascii="Arial" w:eastAsia="Arial" w:hAnsi="Arial" w:cs="Arial"/>
                <w:sz w:val="20"/>
                <w:szCs w:val="20"/>
              </w:rPr>
            </w:pPr>
            <w:r w:rsidRPr="00E7597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3D &amp; Elektronik </w:t>
            </w:r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(3D, Robotik, 3D Druck, DIY, </w:t>
            </w:r>
            <w:proofErr w:type="spellStart"/>
            <w:r w:rsidRPr="00E7597E">
              <w:rPr>
                <w:rFonts w:ascii="Arial" w:eastAsia="Calibri" w:hAnsi="Arial" w:cs="Arial"/>
                <w:sz w:val="20"/>
                <w:szCs w:val="20"/>
              </w:rPr>
              <w:t>Maker</w:t>
            </w:r>
            <w:proofErr w:type="spellEnd"/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7597E">
              <w:rPr>
                <w:rFonts w:ascii="Arial" w:eastAsia="Calibri" w:hAnsi="Arial" w:cs="Arial"/>
                <w:sz w:val="20"/>
                <w:szCs w:val="20"/>
              </w:rPr>
              <w:t>Fashtech</w:t>
            </w:r>
            <w:proofErr w:type="spellEnd"/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 &amp; </w:t>
            </w:r>
            <w:proofErr w:type="spellStart"/>
            <w:r w:rsidRPr="00E7597E">
              <w:rPr>
                <w:rFonts w:ascii="Arial" w:eastAsia="Calibri" w:hAnsi="Arial" w:cs="Arial"/>
                <w:sz w:val="20"/>
                <w:szCs w:val="20"/>
              </w:rPr>
              <w:t>Wearables</w:t>
            </w:r>
            <w:proofErr w:type="spellEnd"/>
            <w:r w:rsidRPr="00E7597E">
              <w:rPr>
                <w:rFonts w:ascii="Arial" w:eastAsia="Calibri" w:hAnsi="Arial" w:cs="Arial"/>
                <w:sz w:val="20"/>
                <w:szCs w:val="20"/>
              </w:rPr>
              <w:t xml:space="preserve">, VR) </w:t>
            </w:r>
          </w:p>
        </w:tc>
      </w:tr>
    </w:tbl>
    <w:p w:rsidR="00CB253C" w:rsidRPr="00E7597E" w:rsidRDefault="00CB253C">
      <w:pPr>
        <w:pStyle w:val="Body"/>
        <w:rPr>
          <w:rFonts w:ascii="Arial" w:eastAsia="Arial" w:hAnsi="Arial" w:cs="Arial"/>
        </w:rPr>
      </w:pPr>
    </w:p>
    <w:tbl>
      <w:tblPr>
        <w:tblStyle w:val="TableNormal"/>
        <w:tblW w:w="962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812"/>
        <w:gridCol w:w="5755"/>
        <w:gridCol w:w="2405"/>
      </w:tblGrid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Halb-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jahre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Monate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erschrift4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T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tigkeit der Teilnehmer des Seminars und der Lehrkraft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 xml:space="preserve">geplante Formen der Leistungserhebung 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(mit Bewertungskriterien) und Beobachtungen f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r das Zertifikat</w:t>
            </w:r>
          </w:p>
        </w:tc>
      </w:tr>
      <w:tr w:rsidR="00CB253C" w:rsidRPr="00E7597E" w:rsidT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lastRenderedPageBreak/>
              <w:t xml:space="preserve">11/1         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Sept.-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Dez.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 w:rsidP="00E7597E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Betrachten von Siegerbeitr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gen des 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crossmedia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 xml:space="preserve">-Wettbewerbs der letzten Jahre in diversen Sparten. </w:t>
            </w:r>
            <w:r w:rsidR="00E7597E">
              <w:rPr>
                <w:rFonts w:ascii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>Einf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hrung in Apps/ Software.</w:t>
            </w:r>
            <w:r w:rsidR="00E7597E">
              <w:rPr>
                <w:rFonts w:ascii="Arial" w:hAnsi="Arial" w:cs="Arial"/>
                <w:sz w:val="18"/>
                <w:szCs w:val="18"/>
              </w:rPr>
              <w:br/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Betrachten visueller Beispiele diverser Gattungen</w:t>
            </w:r>
            <w:r w:rsidRPr="00E7597E">
              <w:rPr>
                <w:rFonts w:ascii="Arial" w:hAnsi="Arial" w:cs="Arial"/>
                <w:sz w:val="18"/>
                <w:szCs w:val="18"/>
              </w:rPr>
              <w:t>: Zeichnung, Malerei, Collage, Architektur (Modellbau), Comic, Drucktechnik</w:t>
            </w:r>
            <w:r w:rsidR="00E7597E">
              <w:rPr>
                <w:rFonts w:ascii="Arial" w:hAnsi="Arial" w:cs="Arial"/>
                <w:sz w:val="18"/>
                <w:szCs w:val="18"/>
              </w:rPr>
              <w:t xml:space="preserve">en wie </w:t>
            </w:r>
            <w:proofErr w:type="spellStart"/>
            <w:r w:rsidR="00E7597E">
              <w:rPr>
                <w:rFonts w:ascii="Arial" w:hAnsi="Arial" w:cs="Arial"/>
                <w:sz w:val="18"/>
                <w:szCs w:val="18"/>
              </w:rPr>
              <w:t>Linoldruck</w:t>
            </w:r>
            <w:proofErr w:type="spellEnd"/>
            <w:r w:rsidR="00E7597E">
              <w:rPr>
                <w:rFonts w:ascii="Arial" w:hAnsi="Arial" w:cs="Arial"/>
                <w:sz w:val="18"/>
                <w:szCs w:val="18"/>
              </w:rPr>
              <w:t>, Siebdruck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 u.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a. 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Besuch 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des 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MakerLab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 xml:space="preserve"> Murnau e.V. mit Kurz-Einf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hrung zu FB02 Laser-Cutter und FB08 Siebdruck.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Beitrag durch ein Kurzreferat und relevante Recherche-Beitr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ge (&gt; Portfolio)</w:t>
            </w:r>
            <w:r w:rsidRPr="00E7597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CB253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Jan.-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Feb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 xml:space="preserve">Entwicklung eines 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berzeugenden Konzeptes. Abgrenzung zu k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nstlerischen Vorbildern.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Ausf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hrliche Literaturrecherche mit Anlegen eines individuellen Recherche-Portfolios. </w:t>
            </w:r>
          </w:p>
          <w:p w:rsidR="00CB253C" w:rsidRPr="00E7597E" w:rsidRDefault="00CB253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</w:p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K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nstlerische Arbeit am Projekt.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Beratende Einzelgespr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che.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Vorstellung des Arbeitsplans/Pflichtenheftes.</w:t>
            </w:r>
          </w:p>
          <w:p w:rsidR="00CB253C" w:rsidRPr="00E7597E" w:rsidRDefault="00A5647C">
            <w:pPr>
              <w:pStyle w:val="Body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Auswertung der ersten Praxis-Skizzen,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 Prototypen, Realisierungen</w:t>
            </w:r>
          </w:p>
        </w:tc>
      </w:tr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11/2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M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rz-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April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K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nstlerische Arbeit am Projekt.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Beratende Einzelgespr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che.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sentation von Zwischenergebnissen und des weiteren Vorgehens.</w:t>
            </w:r>
          </w:p>
        </w:tc>
      </w:tr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/>
        </w:trPr>
        <w:tc>
          <w:tcPr>
            <w:tcW w:w="6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CB253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Mai-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Juni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K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nstlerische Arbeit am Projekt.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>Doku-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Photos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7597E">
              <w:rPr>
                <w:rFonts w:ascii="Arial" w:hAnsi="Arial" w:cs="Arial"/>
                <w:sz w:val="18"/>
                <w:szCs w:val="18"/>
              </w:rPr>
              <w:t>“</w:t>
            </w:r>
            <w:r w:rsidRPr="00E7597E">
              <w:rPr>
                <w:rFonts w:ascii="Arial" w:hAnsi="Arial" w:cs="Arial"/>
                <w:sz w:val="18"/>
                <w:szCs w:val="18"/>
              </w:rPr>
              <w:t>Making-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>”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 xml:space="preserve">Beratende </w:t>
            </w:r>
            <w:r w:rsidRPr="00E7597E">
              <w:rPr>
                <w:rFonts w:ascii="Arial" w:hAnsi="Arial" w:cs="Arial"/>
                <w:sz w:val="18"/>
                <w:szCs w:val="18"/>
              </w:rPr>
              <w:t>Einzelgespr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che.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sentation von Zwischenergebnissen und des weiteren Vorgehens.</w:t>
            </w:r>
          </w:p>
        </w:tc>
      </w:tr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CB253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Juni-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Juli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Beratende Einzelgespr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che. </w:t>
            </w:r>
          </w:p>
          <w:p w:rsidR="00CB253C" w:rsidRPr="00E7597E" w:rsidRDefault="00CB253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</w:p>
          <w:p w:rsidR="00CB253C" w:rsidRPr="00E7597E" w:rsidRDefault="00CB253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>Optional Audio-Visuelle Live-Performance zum Rahmenprogramm f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r die Theatertage am SGM  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sentation der Rohfassung der Projekte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 f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r eine finale Version.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="00E7597E">
              <w:rPr>
                <w:rFonts w:ascii="Arial" w:hAnsi="Arial" w:cs="Arial"/>
                <w:sz w:val="18"/>
                <w:szCs w:val="18"/>
              </w:rPr>
              <w:t>optional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 Live-Performance</w:t>
            </w:r>
          </w:p>
        </w:tc>
      </w:tr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12/1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Sept.-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Nov.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sentation der Rohfassung der Projekte und Diskussion im Plenum.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597E">
              <w:rPr>
                <w:rFonts w:ascii="Arial" w:hAnsi="Arial" w:cs="Arial"/>
                <w:sz w:val="18"/>
                <w:szCs w:val="18"/>
              </w:rPr>
              <w:br/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berarbeitung und Endfassung 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Projekt-Export in diverse Formate. </w:t>
            </w:r>
            <w:r w:rsidRPr="00E7597E">
              <w:rPr>
                <w:rFonts w:ascii="Arial" w:hAnsi="Arial" w:cs="Arial"/>
                <w:sz w:val="18"/>
                <w:szCs w:val="18"/>
              </w:rPr>
              <w:br/>
              <w:t>Arbeit an der Dokumentation/ Publikation.</w:t>
            </w:r>
          </w:p>
          <w:p w:rsidR="00CB253C" w:rsidRPr="00E7597E" w:rsidRDefault="00CB253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</w:p>
          <w:p w:rsidR="00CB253C" w:rsidRPr="00E7597E" w:rsidRDefault="00A5647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Wettbewerbseinreichung (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crossmedia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CB253C" w:rsidRPr="00E7597E" w:rsidRDefault="00CB253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</w:p>
          <w:p w:rsidR="00CB253C" w:rsidRPr="00E7597E" w:rsidRDefault="00A5647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Regelm</w:t>
            </w:r>
            <w:r w:rsidRPr="00E7597E">
              <w:rPr>
                <w:rFonts w:ascii="Arial" w:hAnsi="Arial" w:cs="Arial"/>
                <w:sz w:val="18"/>
                <w:szCs w:val="18"/>
              </w:rPr>
              <w:t>äß</w:t>
            </w:r>
            <w:r w:rsidRPr="00E7597E">
              <w:rPr>
                <w:rFonts w:ascii="Arial" w:hAnsi="Arial" w:cs="Arial"/>
                <w:sz w:val="18"/>
                <w:szCs w:val="18"/>
              </w:rPr>
              <w:t>ige Besprechungen mit einzelnen Sch</w:t>
            </w:r>
            <w:r w:rsidRPr="00E7597E">
              <w:rPr>
                <w:rFonts w:ascii="Arial" w:hAnsi="Arial" w:cs="Arial"/>
                <w:sz w:val="18"/>
                <w:szCs w:val="18"/>
              </w:rPr>
              <w:t>ü</w:t>
            </w:r>
            <w:r w:rsidRPr="00E7597E">
              <w:rPr>
                <w:rFonts w:ascii="Arial" w:hAnsi="Arial" w:cs="Arial"/>
                <w:sz w:val="18"/>
                <w:szCs w:val="18"/>
              </w:rPr>
              <w:t>lern und in der Gruppe zur Publikation (Layout, Qualit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t der Abbildungen, </w:t>
            </w:r>
            <w:proofErr w:type="spellStart"/>
            <w:proofErr w:type="gramStart"/>
            <w:r w:rsidRPr="00E7597E">
              <w:rPr>
                <w:rFonts w:ascii="Arial" w:hAnsi="Arial" w:cs="Arial"/>
                <w:sz w:val="18"/>
                <w:szCs w:val="18"/>
              </w:rPr>
              <w:t>wissenschaftl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 xml:space="preserve"> .</w:t>
            </w:r>
            <w:proofErr w:type="gramEnd"/>
            <w:r w:rsidRPr="00E7597E">
              <w:rPr>
                <w:rFonts w:ascii="Arial" w:hAnsi="Arial" w:cs="Arial"/>
                <w:sz w:val="18"/>
                <w:szCs w:val="18"/>
              </w:rPr>
              <w:t xml:space="preserve"> Zitieren)</w:t>
            </w:r>
          </w:p>
          <w:p w:rsidR="00CB253C" w:rsidRPr="00E7597E" w:rsidRDefault="00A5647C">
            <w:pPr>
              <w:pStyle w:val="Body"/>
              <w:rPr>
                <w:rFonts w:ascii="Arial" w:hAnsi="Arial" w:cs="Arial"/>
              </w:rPr>
            </w:pP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Redaktion, </w:t>
            </w:r>
            <w:r w:rsidRPr="00E7597E">
              <w:rPr>
                <w:rFonts w:ascii="Arial" w:hAnsi="Arial" w:cs="Arial"/>
                <w:sz w:val="18"/>
                <w:szCs w:val="18"/>
              </w:rPr>
              <w:t>Layout und Lektorat der Publikations-Beitr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ge.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b/>
                <w:bCs/>
                <w:sz w:val="18"/>
                <w:szCs w:val="18"/>
              </w:rPr>
              <w:t>Abgaben</w:t>
            </w:r>
            <w:r w:rsidRPr="00E7597E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P</w:t>
            </w:r>
            <w:r w:rsidRPr="00E7597E">
              <w:rPr>
                <w:rFonts w:ascii="Arial" w:hAnsi="Arial" w:cs="Arial"/>
                <w:sz w:val="18"/>
                <w:szCs w:val="18"/>
              </w:rPr>
              <w:t>rojekte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>Dokumentation/ Publikation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E7597E">
              <w:rPr>
                <w:rFonts w:ascii="Arial" w:hAnsi="Arial" w:cs="Arial"/>
                <w:sz w:val="18"/>
                <w:szCs w:val="18"/>
              </w:rPr>
              <w:t>Portfolio (Recherche)</w:t>
            </w:r>
            <w:r w:rsidRPr="00E7597E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CB253C" w:rsidRPr="00E7597E" w:rsidRDefault="00A5647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Wettbewerbseinreichung (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crossmedia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CB253C" w:rsidRPr="00E7597E" w:rsidRDefault="00CB253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Evaluation des Seminars</w:t>
            </w:r>
          </w:p>
        </w:tc>
      </w:tr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CB253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Dez.-</w:t>
            </w:r>
          </w:p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Feb.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rPr>
                <w:rFonts w:ascii="Arial" w:eastAsia="Arial" w:hAnsi="Arial" w:cs="Arial"/>
                <w:sz w:val="18"/>
                <w:szCs w:val="18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Abschlusspr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sentation, Publikation (sgmu.de und Jahresbericht)</w:t>
            </w:r>
          </w:p>
          <w:p w:rsidR="00CB253C" w:rsidRPr="00E7597E" w:rsidRDefault="00A5647C">
            <w:pPr>
              <w:pStyle w:val="Body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 xml:space="preserve">optional weitere Wettbewerbseinreichung (Deutscher </w:t>
            </w:r>
            <w:r w:rsidRPr="00E7597E">
              <w:rPr>
                <w:rFonts w:ascii="Arial" w:hAnsi="Arial" w:cs="Arial"/>
                <w:sz w:val="18"/>
                <w:szCs w:val="18"/>
              </w:rPr>
              <w:t xml:space="preserve">Multimediapreis mb21, Filmtage Bayerischer Schulen, 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JuFinale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7597E">
              <w:rPr>
                <w:rFonts w:ascii="Arial" w:hAnsi="Arial" w:cs="Arial"/>
                <w:sz w:val="18"/>
                <w:szCs w:val="18"/>
              </w:rPr>
              <w:t>DEinBlickNatur</w:t>
            </w:r>
            <w:proofErr w:type="spellEnd"/>
            <w:r w:rsidRPr="00E7597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18"/>
                <w:szCs w:val="18"/>
              </w:rPr>
              <w:t>Abschlusspr</w:t>
            </w:r>
            <w:r w:rsidRPr="00E7597E">
              <w:rPr>
                <w:rFonts w:ascii="Arial" w:hAnsi="Arial" w:cs="Arial"/>
                <w:sz w:val="18"/>
                <w:szCs w:val="18"/>
              </w:rPr>
              <w:t>ä</w:t>
            </w:r>
            <w:r w:rsidRPr="00E7597E">
              <w:rPr>
                <w:rFonts w:ascii="Arial" w:hAnsi="Arial" w:cs="Arial"/>
                <w:sz w:val="18"/>
                <w:szCs w:val="18"/>
              </w:rPr>
              <w:t>sentation</w:t>
            </w:r>
          </w:p>
        </w:tc>
      </w:tr>
    </w:tbl>
    <w:p w:rsidR="00CB253C" w:rsidRPr="00E7597E" w:rsidRDefault="00CB253C">
      <w:pPr>
        <w:pStyle w:val="Body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962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CB253C" w:rsidRPr="00E75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53C" w:rsidRPr="00E7597E" w:rsidRDefault="00A5647C">
            <w:pPr>
              <w:pStyle w:val="Body"/>
              <w:ind w:left="28"/>
              <w:rPr>
                <w:rFonts w:ascii="Arial" w:hAnsi="Arial" w:cs="Arial"/>
              </w:rPr>
            </w:pPr>
            <w:r w:rsidRPr="00E7597E">
              <w:rPr>
                <w:rFonts w:ascii="Arial" w:hAnsi="Arial" w:cs="Arial"/>
                <w:sz w:val="20"/>
                <w:szCs w:val="20"/>
              </w:rPr>
              <w:t>Externe Partner f</w:t>
            </w:r>
            <w:r w:rsidRPr="00E7597E">
              <w:rPr>
                <w:rFonts w:ascii="Arial" w:hAnsi="Arial" w:cs="Arial"/>
                <w:sz w:val="20"/>
                <w:szCs w:val="20"/>
              </w:rPr>
              <w:t>ü</w:t>
            </w:r>
            <w:r w:rsidRPr="00E7597E">
              <w:rPr>
                <w:rFonts w:ascii="Arial" w:hAnsi="Arial" w:cs="Arial"/>
                <w:sz w:val="20"/>
                <w:szCs w:val="20"/>
              </w:rPr>
              <w:t>r eine m</w:t>
            </w:r>
            <w:r w:rsidRPr="00E7597E">
              <w:rPr>
                <w:rFonts w:ascii="Arial" w:hAnsi="Arial" w:cs="Arial"/>
                <w:sz w:val="20"/>
                <w:szCs w:val="20"/>
              </w:rPr>
              <w:t>ö</w:t>
            </w:r>
            <w:r w:rsidRPr="00E7597E">
              <w:rPr>
                <w:rFonts w:ascii="Arial" w:hAnsi="Arial" w:cs="Arial"/>
                <w:sz w:val="20"/>
                <w:szCs w:val="20"/>
              </w:rPr>
              <w:t xml:space="preserve">gliche Beteiligung: </w:t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7597E">
              <w:rPr>
                <w:rFonts w:ascii="Arial" w:eastAsia="Arial" w:hAnsi="Arial" w:cs="Arial"/>
                <w:sz w:val="20"/>
                <w:szCs w:val="20"/>
              </w:rPr>
              <w:br/>
            </w:r>
            <w:proofErr w:type="spellStart"/>
            <w:r w:rsidRPr="00E7597E">
              <w:rPr>
                <w:rFonts w:ascii="Arial" w:hAnsi="Arial" w:cs="Arial"/>
                <w:sz w:val="16"/>
                <w:szCs w:val="16"/>
              </w:rPr>
              <w:t>MakerLab</w:t>
            </w:r>
            <w:proofErr w:type="spellEnd"/>
            <w:r w:rsidRPr="00E7597E">
              <w:rPr>
                <w:rFonts w:ascii="Arial" w:hAnsi="Arial" w:cs="Arial"/>
                <w:sz w:val="16"/>
                <w:szCs w:val="16"/>
              </w:rPr>
              <w:t xml:space="preserve"> Murnau e.V., FB 02 Laser-Cutter, FB 08 Siebdruck</w:t>
            </w:r>
            <w:r w:rsidRPr="00E7597E">
              <w:rPr>
                <w:rFonts w:ascii="Arial" w:eastAsia="Arial" w:hAnsi="Arial" w:cs="Arial"/>
                <w:sz w:val="16"/>
                <w:szCs w:val="16"/>
              </w:rPr>
              <w:br/>
            </w:r>
            <w:proofErr w:type="spellStart"/>
            <w:r w:rsidRPr="00E7597E">
              <w:rPr>
                <w:rFonts w:ascii="Arial" w:hAnsi="Arial" w:cs="Arial"/>
                <w:sz w:val="16"/>
                <w:szCs w:val="16"/>
              </w:rPr>
              <w:t>tangible</w:t>
            </w:r>
            <w:proofErr w:type="spellEnd"/>
            <w:r w:rsidRPr="00E7597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7597E">
              <w:rPr>
                <w:rFonts w:ascii="Arial" w:hAnsi="Arial" w:cs="Arial"/>
                <w:sz w:val="16"/>
                <w:szCs w:val="16"/>
              </w:rPr>
              <w:t>waves</w:t>
            </w:r>
            <w:proofErr w:type="spellEnd"/>
            <w:r w:rsidRPr="00E7597E">
              <w:rPr>
                <w:rFonts w:ascii="Arial" w:hAnsi="Arial" w:cs="Arial"/>
                <w:sz w:val="16"/>
                <w:szCs w:val="16"/>
              </w:rPr>
              <w:t xml:space="preserve"> - AE Modular Synthesizer (Murna</w:t>
            </w:r>
            <w:r w:rsidRPr="00E7597E">
              <w:rPr>
                <w:rFonts w:ascii="Arial" w:hAnsi="Arial" w:cs="Arial"/>
                <w:sz w:val="16"/>
                <w:szCs w:val="16"/>
              </w:rPr>
              <w:t>u)</w:t>
            </w:r>
            <w:r w:rsidRPr="00E7597E">
              <w:rPr>
                <w:rFonts w:ascii="Arial" w:eastAsia="Arial" w:hAnsi="Arial" w:cs="Arial"/>
                <w:sz w:val="16"/>
                <w:szCs w:val="16"/>
              </w:rPr>
              <w:br/>
            </w:r>
            <w:proofErr w:type="spellStart"/>
            <w:r w:rsidRPr="00E7597E">
              <w:rPr>
                <w:rFonts w:ascii="Arial" w:hAnsi="Arial" w:cs="Arial"/>
                <w:sz w:val="16"/>
                <w:szCs w:val="16"/>
              </w:rPr>
              <w:t>Ableton</w:t>
            </w:r>
            <w:proofErr w:type="spellEnd"/>
            <w:r w:rsidRPr="00E7597E">
              <w:rPr>
                <w:rFonts w:ascii="Arial" w:hAnsi="Arial" w:cs="Arial"/>
                <w:sz w:val="16"/>
                <w:szCs w:val="16"/>
              </w:rPr>
              <w:t>-User-Group (M</w:t>
            </w:r>
            <w:r w:rsidRPr="00E7597E">
              <w:rPr>
                <w:rFonts w:ascii="Arial" w:hAnsi="Arial" w:cs="Arial"/>
                <w:sz w:val="16"/>
                <w:szCs w:val="16"/>
              </w:rPr>
              <w:t>ü</w:t>
            </w:r>
            <w:r w:rsidRPr="00E7597E">
              <w:rPr>
                <w:rFonts w:ascii="Arial" w:hAnsi="Arial" w:cs="Arial"/>
                <w:sz w:val="16"/>
                <w:szCs w:val="16"/>
              </w:rPr>
              <w:t xml:space="preserve">nchen) </w:t>
            </w:r>
            <w:r w:rsidRPr="00E7597E">
              <w:rPr>
                <w:rFonts w:ascii="Arial" w:eastAsia="Arial" w:hAnsi="Arial" w:cs="Arial"/>
                <w:sz w:val="16"/>
                <w:szCs w:val="16"/>
              </w:rPr>
              <w:br/>
            </w:r>
            <w:proofErr w:type="spellStart"/>
            <w:r w:rsidRPr="00E7597E">
              <w:rPr>
                <w:rFonts w:ascii="Arial" w:hAnsi="Arial" w:cs="Arial"/>
                <w:sz w:val="16"/>
                <w:szCs w:val="16"/>
              </w:rPr>
              <w:t>Make-Munich</w:t>
            </w:r>
            <w:proofErr w:type="spellEnd"/>
            <w:r w:rsidRPr="00E7597E">
              <w:rPr>
                <w:rFonts w:ascii="Arial" w:hAnsi="Arial" w:cs="Arial"/>
                <w:sz w:val="16"/>
                <w:szCs w:val="16"/>
              </w:rPr>
              <w:t xml:space="preserve"> Messe (M</w:t>
            </w:r>
            <w:r w:rsidRPr="00E7597E">
              <w:rPr>
                <w:rFonts w:ascii="Arial" w:hAnsi="Arial" w:cs="Arial"/>
                <w:sz w:val="16"/>
                <w:szCs w:val="16"/>
              </w:rPr>
              <w:t>ü</w:t>
            </w:r>
            <w:r w:rsidRPr="00E7597E">
              <w:rPr>
                <w:rFonts w:ascii="Arial" w:hAnsi="Arial" w:cs="Arial"/>
                <w:sz w:val="16"/>
                <w:szCs w:val="16"/>
              </w:rPr>
              <w:t xml:space="preserve">nchen, Mitte Mai)  </w:t>
            </w:r>
            <w:r w:rsidRPr="00E7597E">
              <w:rPr>
                <w:rFonts w:ascii="Arial" w:eastAsia="Arial" w:hAnsi="Arial" w:cs="Arial"/>
                <w:sz w:val="16"/>
                <w:szCs w:val="16"/>
              </w:rPr>
              <w:br/>
            </w:r>
            <w:r w:rsidRPr="00E7597E">
              <w:rPr>
                <w:rFonts w:ascii="Arial" w:hAnsi="Arial" w:cs="Arial"/>
                <w:sz w:val="16"/>
                <w:szCs w:val="16"/>
              </w:rPr>
              <w:t>Digital-Analog-Festival (Gasteig M</w:t>
            </w:r>
            <w:r w:rsidRPr="00E7597E">
              <w:rPr>
                <w:rFonts w:ascii="Arial" w:hAnsi="Arial" w:cs="Arial"/>
                <w:sz w:val="16"/>
                <w:szCs w:val="16"/>
              </w:rPr>
              <w:t>ü</w:t>
            </w:r>
            <w:r w:rsidRPr="00E7597E">
              <w:rPr>
                <w:rFonts w:ascii="Arial" w:hAnsi="Arial" w:cs="Arial"/>
                <w:sz w:val="16"/>
                <w:szCs w:val="16"/>
              </w:rPr>
              <w:t xml:space="preserve">nchen, Mitte Oktober)  </w:t>
            </w:r>
          </w:p>
        </w:tc>
      </w:tr>
    </w:tbl>
    <w:p w:rsidR="00CB253C" w:rsidRPr="00E7597E" w:rsidRDefault="00CB253C">
      <w:pPr>
        <w:pStyle w:val="Body"/>
        <w:rPr>
          <w:rFonts w:ascii="Arial" w:eastAsia="Arial" w:hAnsi="Arial" w:cs="Arial"/>
          <w:sz w:val="20"/>
          <w:szCs w:val="20"/>
        </w:rPr>
      </w:pPr>
    </w:p>
    <w:p w:rsidR="00CB253C" w:rsidRPr="00E7597E" w:rsidRDefault="00E7597E">
      <w:pPr>
        <w:pStyle w:val="Body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br/>
        <w:t xml:space="preserve">   </w:t>
      </w:r>
      <w:bookmarkStart w:id="0" w:name="_GoBack"/>
      <w:bookmarkEnd w:id="0"/>
      <w:r w:rsidR="00A5647C" w:rsidRPr="00E7597E">
        <w:rPr>
          <w:rFonts w:ascii="Arial" w:hAnsi="Arial" w:cs="Arial"/>
          <w:sz w:val="20"/>
          <w:szCs w:val="20"/>
        </w:rPr>
        <w:t>Datum und Unterschrift der Lehrkraft                                        Datum und Unterschrift des Schulleiters</w:t>
      </w:r>
    </w:p>
    <w:sectPr w:rsidR="00CB253C" w:rsidRPr="00E7597E">
      <w:headerReference w:type="default" r:id="rId8"/>
      <w:footerReference w:type="default" r:id="rId9"/>
      <w:pgSz w:w="11900" w:h="16840"/>
      <w:pgMar w:top="719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5647C">
      <w:r>
        <w:separator/>
      </w:r>
    </w:p>
  </w:endnote>
  <w:endnote w:type="continuationSeparator" w:id="0">
    <w:p w:rsidR="00000000" w:rsidRDefault="00A56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 Bold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3C" w:rsidRDefault="00CB253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5647C">
      <w:r>
        <w:separator/>
      </w:r>
    </w:p>
  </w:footnote>
  <w:footnote w:type="continuationSeparator" w:id="0">
    <w:p w:rsidR="00000000" w:rsidRDefault="00A56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3C" w:rsidRDefault="00CB253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509B2"/>
    <w:multiLevelType w:val="multilevel"/>
    <w:tmpl w:val="5FEA117C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abstractNum w:abstractNumId="1" w15:restartNumberingAfterBreak="0">
    <w:nsid w:val="1E1C40A8"/>
    <w:multiLevelType w:val="multilevel"/>
    <w:tmpl w:val="5A34CFB6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bullet"/>
      <w:lvlText w:val="•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2" w15:restartNumberingAfterBreak="0">
    <w:nsid w:val="3AAF1322"/>
    <w:multiLevelType w:val="multilevel"/>
    <w:tmpl w:val="66D6B57A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abstractNum w:abstractNumId="3" w15:restartNumberingAfterBreak="0">
    <w:nsid w:val="468D496F"/>
    <w:multiLevelType w:val="multilevel"/>
    <w:tmpl w:val="B3266FBE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abstractNum w:abstractNumId="4" w15:restartNumberingAfterBreak="0">
    <w:nsid w:val="5AF53516"/>
    <w:multiLevelType w:val="multilevel"/>
    <w:tmpl w:val="B830AEFC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rtl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rtl w:val="0"/>
        <w:lang w:val="de-DE"/>
      </w:rPr>
    </w:lvl>
  </w:abstractNum>
  <w:abstractNum w:abstractNumId="5" w15:restartNumberingAfterBreak="0">
    <w:nsid w:val="5BA47776"/>
    <w:multiLevelType w:val="multilevel"/>
    <w:tmpl w:val="9CCCCFF8"/>
    <w:styleLink w:val="List0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abstractNum w:abstractNumId="6" w15:restartNumberingAfterBreak="0">
    <w:nsid w:val="7C66194C"/>
    <w:multiLevelType w:val="multilevel"/>
    <w:tmpl w:val="4112D54E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abstractNum w:abstractNumId="7" w15:restartNumberingAfterBreak="0">
    <w:nsid w:val="7DEC1357"/>
    <w:multiLevelType w:val="multilevel"/>
    <w:tmpl w:val="6156B408"/>
    <w:lvl w:ilvl="0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abstractNum w:abstractNumId="8" w15:restartNumberingAfterBreak="0">
    <w:nsid w:val="7F0B1A2B"/>
    <w:multiLevelType w:val="multilevel"/>
    <w:tmpl w:val="5734FFD0"/>
    <w:lvl w:ilvl="0">
      <w:numFmt w:val="bullet"/>
      <w:lvlText w:val="▪"/>
      <w:lvlJc w:val="left"/>
      <w:rPr>
        <w:rFonts w:ascii="Arial" w:eastAsia="Arial" w:hAnsi="Arial" w:cs="Arial"/>
        <w:b/>
        <w:bCs/>
        <w:color w:val="000000"/>
        <w:position w:val="0"/>
        <w:lang w:val="de-DE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lang w:val="de-DE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3C"/>
    <w:rsid w:val="00A5647C"/>
    <w:rsid w:val="00CB253C"/>
    <w:rsid w:val="00E7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A8F3"/>
  <w15:docId w15:val="{9483610C-8B21-46E1-98A9-BB87FD8B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Pr>
      <w:rFonts w:hAnsi="Arial Unicode MS" w:cs="Arial Unicode MS"/>
      <w:color w:val="000000"/>
      <w:sz w:val="24"/>
      <w:szCs w:val="24"/>
      <w:u w:color="000000"/>
    </w:rPr>
  </w:style>
  <w:style w:type="paragraph" w:styleId="berschrift2">
    <w:name w:val="heading 2"/>
    <w:next w:val="Body"/>
    <w:pPr>
      <w:keepNext/>
      <w:outlineLvl w:val="1"/>
    </w:pPr>
    <w:rPr>
      <w:rFonts w:ascii="Arial" w:hAnsi="Arial Unicode MS" w:cs="Arial Unicode MS"/>
      <w:color w:val="000000"/>
      <w:sz w:val="32"/>
      <w:szCs w:val="32"/>
      <w:u w:color="000000"/>
    </w:rPr>
  </w:style>
  <w:style w:type="paragraph" w:styleId="berschrift4">
    <w:name w:val="heading 4"/>
    <w:next w:val="Body"/>
    <w:pPr>
      <w:keepNext/>
      <w:ind w:left="57"/>
      <w:outlineLvl w:val="3"/>
    </w:pPr>
    <w:rPr>
      <w:rFonts w:ascii="Arial Bold" w:hAnsi="Arial Unicode MS" w:cs="Arial Unicode MS"/>
      <w:color w:val="000000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Hyperlink"/>
    <w:rPr>
      <w:u w:val="single"/>
    </w:rPr>
  </w:style>
  <w:style w:type="numbering" w:customStyle="1" w:styleId="List0">
    <w:name w:val="List 0"/>
    <w:basedOn w:val="ImportedStyle1"/>
    <w:pPr>
      <w:numPr>
        <w:numId w:val="9"/>
      </w:numPr>
    </w:pPr>
  </w:style>
  <w:style w:type="numbering" w:customStyle="1" w:styleId="ImportedStyle1">
    <w:name w:val="Imported Style 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47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47C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rossmedia-wettbewerb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Staffelsee Gymnasium Murnau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Sonnja Riedl</dc:creator>
  <cp:lastModifiedBy>Sonnja Riedl</cp:lastModifiedBy>
  <cp:revision>2</cp:revision>
  <cp:lastPrinted>2017-10-27T13:28:00Z</cp:lastPrinted>
  <dcterms:created xsi:type="dcterms:W3CDTF">2017-10-27T13:31:00Z</dcterms:created>
  <dcterms:modified xsi:type="dcterms:W3CDTF">2017-10-27T13:31:00Z</dcterms:modified>
</cp:coreProperties>
</file>